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7" w:rsidRPr="00375137" w:rsidRDefault="00F31947" w:rsidP="00F31947">
      <w:pPr>
        <w:jc w:val="center"/>
        <w:rPr>
          <w:rFonts w:asciiTheme="minorEastAsia" w:hAnsiTheme="minorEastAsia"/>
          <w:b/>
          <w:sz w:val="44"/>
          <w:szCs w:val="44"/>
        </w:rPr>
      </w:pPr>
      <w:r w:rsidRPr="00375137">
        <w:rPr>
          <w:rFonts w:asciiTheme="minorEastAsia" w:hAnsiTheme="minorEastAsia" w:hint="eastAsia"/>
          <w:b/>
          <w:sz w:val="44"/>
          <w:szCs w:val="44"/>
        </w:rPr>
        <w:t>哈尔滨工业大学（深圳）</w:t>
      </w:r>
    </w:p>
    <w:p w:rsidR="00CE6528" w:rsidRPr="00375137" w:rsidRDefault="00F31947" w:rsidP="00F31947">
      <w:pPr>
        <w:jc w:val="center"/>
        <w:rPr>
          <w:rFonts w:asciiTheme="minorEastAsia" w:hAnsiTheme="minorEastAsia"/>
          <w:b/>
          <w:sz w:val="44"/>
          <w:szCs w:val="44"/>
        </w:rPr>
      </w:pPr>
      <w:r w:rsidRPr="00375137">
        <w:rPr>
          <w:rFonts w:asciiTheme="minorEastAsia" w:hAnsiTheme="minorEastAsia"/>
          <w:b/>
          <w:sz w:val="44"/>
          <w:szCs w:val="44"/>
        </w:rPr>
        <w:t>外部人员来访及参观考察登记表</w:t>
      </w:r>
    </w:p>
    <w:tbl>
      <w:tblPr>
        <w:tblStyle w:val="a3"/>
        <w:tblpPr w:leftFromText="180" w:rightFromText="180" w:vertAnchor="page" w:horzAnchor="margin" w:tblpY="3466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F31947" w:rsidRPr="00F31947" w:rsidTr="00F31947">
        <w:tc>
          <w:tcPr>
            <w:tcW w:w="195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接待部门</w:t>
            </w:r>
          </w:p>
        </w:tc>
        <w:tc>
          <w:tcPr>
            <w:tcW w:w="2309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 w:rsidRPr="00F31947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13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1947" w:rsidRPr="00F31947" w:rsidTr="00F31947">
        <w:tc>
          <w:tcPr>
            <w:tcW w:w="1951" w:type="dxa"/>
            <w:vAlign w:val="center"/>
          </w:tcPr>
          <w:p w:rsidR="00F31947" w:rsidRPr="00F31947" w:rsidRDefault="00375137" w:rsidP="003751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来访单位</w:t>
            </w:r>
          </w:p>
        </w:tc>
        <w:tc>
          <w:tcPr>
            <w:tcW w:w="6571" w:type="dxa"/>
            <w:gridSpan w:val="3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75137" w:rsidRPr="00F31947" w:rsidTr="003758AE">
        <w:tc>
          <w:tcPr>
            <w:tcW w:w="1951" w:type="dxa"/>
            <w:vAlign w:val="center"/>
          </w:tcPr>
          <w:p w:rsidR="0037513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参观内容</w:t>
            </w:r>
          </w:p>
        </w:tc>
        <w:tc>
          <w:tcPr>
            <w:tcW w:w="6571" w:type="dxa"/>
            <w:gridSpan w:val="3"/>
            <w:vAlign w:val="center"/>
          </w:tcPr>
          <w:p w:rsidR="0037513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75137" w:rsidRPr="00F31947" w:rsidTr="00F31947">
        <w:tc>
          <w:tcPr>
            <w:tcW w:w="1951" w:type="dxa"/>
            <w:vAlign w:val="center"/>
          </w:tcPr>
          <w:p w:rsidR="00375137" w:rsidRPr="00F31947" w:rsidRDefault="00375137" w:rsidP="003751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参观</w:t>
            </w: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309" w:type="dxa"/>
            <w:vAlign w:val="center"/>
          </w:tcPr>
          <w:p w:rsidR="0037513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375137" w:rsidRPr="00F31947" w:rsidRDefault="00375137" w:rsidP="003751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来访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2131" w:type="dxa"/>
            <w:vAlign w:val="center"/>
          </w:tcPr>
          <w:p w:rsidR="0037513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1947" w:rsidRPr="00F31947" w:rsidTr="00F31947">
        <w:tc>
          <w:tcPr>
            <w:tcW w:w="1951" w:type="dxa"/>
            <w:vAlign w:val="center"/>
          </w:tcPr>
          <w:p w:rsidR="00F3194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带队领导</w:t>
            </w:r>
          </w:p>
        </w:tc>
        <w:tc>
          <w:tcPr>
            <w:tcW w:w="2309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3194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1947" w:rsidRPr="00F31947" w:rsidTr="00F31947">
        <w:tc>
          <w:tcPr>
            <w:tcW w:w="1951" w:type="dxa"/>
            <w:vAlign w:val="center"/>
          </w:tcPr>
          <w:p w:rsidR="00F3194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车辆安排</w:t>
            </w:r>
          </w:p>
        </w:tc>
        <w:tc>
          <w:tcPr>
            <w:tcW w:w="2309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3194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预计用时</w:t>
            </w:r>
          </w:p>
        </w:tc>
        <w:tc>
          <w:tcPr>
            <w:tcW w:w="213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75137" w:rsidRPr="00F31947" w:rsidTr="00733377">
        <w:tc>
          <w:tcPr>
            <w:tcW w:w="1951" w:type="dxa"/>
            <w:vAlign w:val="center"/>
          </w:tcPr>
          <w:p w:rsidR="0037513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参观路线</w:t>
            </w:r>
          </w:p>
        </w:tc>
        <w:tc>
          <w:tcPr>
            <w:tcW w:w="6571" w:type="dxa"/>
            <w:gridSpan w:val="3"/>
            <w:vAlign w:val="center"/>
          </w:tcPr>
          <w:p w:rsidR="00375137" w:rsidRPr="00F31947" w:rsidRDefault="0037513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1947" w:rsidRPr="00F31947" w:rsidTr="00F31947">
        <w:tc>
          <w:tcPr>
            <w:tcW w:w="1951" w:type="dxa"/>
            <w:vAlign w:val="center"/>
          </w:tcPr>
          <w:p w:rsid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接待部门</w:t>
            </w:r>
          </w:p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领导意见</w:t>
            </w:r>
          </w:p>
        </w:tc>
        <w:tc>
          <w:tcPr>
            <w:tcW w:w="6571" w:type="dxa"/>
            <w:gridSpan w:val="3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1947" w:rsidRPr="00F31947" w:rsidTr="00F31947">
        <w:tc>
          <w:tcPr>
            <w:tcW w:w="195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资产管理处领导意见</w:t>
            </w:r>
          </w:p>
        </w:tc>
        <w:tc>
          <w:tcPr>
            <w:tcW w:w="6571" w:type="dxa"/>
            <w:gridSpan w:val="3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1947" w:rsidRPr="00F31947" w:rsidTr="00375137">
        <w:trPr>
          <w:trHeight w:val="2387"/>
        </w:trPr>
        <w:tc>
          <w:tcPr>
            <w:tcW w:w="1951" w:type="dxa"/>
            <w:vAlign w:val="center"/>
          </w:tcPr>
          <w:p w:rsidR="00F31947" w:rsidRPr="00F31947" w:rsidRDefault="00F31947" w:rsidP="000C0B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947">
              <w:rPr>
                <w:rFonts w:ascii="仿宋_GB2312" w:eastAsia="仿宋_GB2312" w:hint="eastAsia"/>
                <w:sz w:val="32"/>
                <w:szCs w:val="32"/>
              </w:rPr>
              <w:t>接待日程</w:t>
            </w:r>
          </w:p>
        </w:tc>
        <w:tc>
          <w:tcPr>
            <w:tcW w:w="6571" w:type="dxa"/>
            <w:gridSpan w:val="3"/>
            <w:vAlign w:val="center"/>
          </w:tcPr>
          <w:p w:rsidR="00375137" w:rsidRPr="00375137" w:rsidRDefault="00F31947" w:rsidP="003751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5137">
              <w:rPr>
                <w:rFonts w:ascii="仿宋_GB2312" w:eastAsia="仿宋_GB2312" w:hint="eastAsia"/>
                <w:sz w:val="24"/>
                <w:szCs w:val="24"/>
              </w:rPr>
              <w:t>可另附表格</w:t>
            </w:r>
          </w:p>
        </w:tc>
      </w:tr>
      <w:tr w:rsidR="00F31947" w:rsidRPr="00F31947" w:rsidTr="00375137">
        <w:trPr>
          <w:trHeight w:val="1698"/>
        </w:trPr>
        <w:tc>
          <w:tcPr>
            <w:tcW w:w="1951" w:type="dxa"/>
            <w:vAlign w:val="center"/>
          </w:tcPr>
          <w:p w:rsidR="00F31947" w:rsidRPr="00F31947" w:rsidRDefault="00F31947" w:rsidP="00F3194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F31947" w:rsidRPr="00375137" w:rsidRDefault="00375137" w:rsidP="00732C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5137">
              <w:rPr>
                <w:rFonts w:ascii="仿宋_GB2312" w:eastAsia="仿宋_GB2312"/>
                <w:sz w:val="24"/>
                <w:szCs w:val="24"/>
              </w:rPr>
              <w:t>是否需要安排电瓶车</w:t>
            </w:r>
            <w:r w:rsidR="00732CC9" w:rsidRPr="00375137">
              <w:rPr>
                <w:rFonts w:ascii="仿宋_GB2312" w:eastAsia="仿宋_GB2312"/>
                <w:sz w:val="24"/>
                <w:szCs w:val="24"/>
              </w:rPr>
              <w:t>等</w:t>
            </w:r>
            <w:r w:rsidR="00732CC9">
              <w:rPr>
                <w:rFonts w:ascii="仿宋_GB2312" w:eastAsia="仿宋_GB2312"/>
                <w:sz w:val="24"/>
                <w:szCs w:val="24"/>
              </w:rPr>
              <w:t>，本表格正反页打印</w:t>
            </w:r>
          </w:p>
        </w:tc>
      </w:tr>
    </w:tbl>
    <w:p w:rsidR="00F31947" w:rsidRDefault="00375137" w:rsidP="00F31947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 w:rsidR="00F31947">
        <w:rPr>
          <w:rFonts w:ascii="仿宋_GB2312" w:eastAsia="仿宋_GB2312" w:hint="eastAsia"/>
          <w:sz w:val="32"/>
          <w:szCs w:val="32"/>
        </w:rPr>
        <w:t>填报</w:t>
      </w:r>
      <w:r w:rsidR="00F31947" w:rsidRPr="00F31947">
        <w:rPr>
          <w:rFonts w:ascii="仿宋_GB2312" w:eastAsia="仿宋_GB2312" w:hint="eastAsia"/>
          <w:sz w:val="32"/>
          <w:szCs w:val="32"/>
        </w:rPr>
        <w:t>日期：</w:t>
      </w:r>
    </w:p>
    <w:p w:rsidR="00CE198C" w:rsidRPr="00CE198C" w:rsidRDefault="00CE198C" w:rsidP="00CE198C">
      <w:pPr>
        <w:jc w:val="right"/>
        <w:rPr>
          <w:rFonts w:ascii="仿宋_GB2312" w:eastAsia="仿宋_GB2312" w:hAnsiTheme="minorEastAsia"/>
          <w:b/>
          <w:sz w:val="24"/>
          <w:szCs w:val="24"/>
        </w:rPr>
      </w:pPr>
      <w:r w:rsidRPr="00CE198C">
        <w:rPr>
          <w:rFonts w:ascii="仿宋_GB2312" w:eastAsia="仿宋_GB2312" w:hAnsiTheme="minorEastAsia" w:hint="eastAsia"/>
          <w:b/>
          <w:sz w:val="24"/>
          <w:szCs w:val="24"/>
        </w:rPr>
        <w:t>此表一式两份</w:t>
      </w:r>
      <w:r>
        <w:rPr>
          <w:rFonts w:ascii="仿宋_GB2312" w:eastAsia="仿宋_GB2312" w:hAnsiTheme="minorEastAsia" w:hint="eastAsia"/>
          <w:b/>
          <w:sz w:val="24"/>
          <w:szCs w:val="24"/>
        </w:rPr>
        <w:t>，由接待部门及资产管理处留存</w:t>
      </w:r>
    </w:p>
    <w:p w:rsidR="00375137" w:rsidRDefault="00375137" w:rsidP="00F31947">
      <w:pPr>
        <w:jc w:val="center"/>
        <w:rPr>
          <w:rFonts w:asciiTheme="minorEastAsia" w:hAnsiTheme="minorEastAsia"/>
          <w:b/>
          <w:sz w:val="44"/>
          <w:szCs w:val="44"/>
        </w:rPr>
        <w:sectPr w:rsidR="00375137" w:rsidSect="00CE65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1947" w:rsidRDefault="00F31947" w:rsidP="00F31947">
      <w:pPr>
        <w:jc w:val="center"/>
        <w:rPr>
          <w:rFonts w:asciiTheme="minorEastAsia" w:hAnsiTheme="minorEastAsia"/>
          <w:b/>
          <w:sz w:val="44"/>
          <w:szCs w:val="44"/>
        </w:rPr>
      </w:pPr>
      <w:r w:rsidRPr="00F31947">
        <w:rPr>
          <w:rFonts w:asciiTheme="minorEastAsia" w:hAnsiTheme="minorEastAsia" w:hint="eastAsia"/>
          <w:b/>
          <w:sz w:val="44"/>
          <w:szCs w:val="44"/>
        </w:rPr>
        <w:lastRenderedPageBreak/>
        <w:t>填写说明</w:t>
      </w:r>
    </w:p>
    <w:p w:rsidR="00F31947" w:rsidRDefault="00F31947" w:rsidP="00F3194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F31947" w:rsidRPr="00F31947" w:rsidRDefault="00F31947" w:rsidP="00F31947">
      <w:pPr>
        <w:pStyle w:val="a4"/>
        <w:numPr>
          <w:ilvl w:val="0"/>
          <w:numId w:val="1"/>
        </w:numPr>
        <w:spacing w:line="360" w:lineRule="auto"/>
        <w:ind w:left="0" w:firstLineChars="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31947">
        <w:rPr>
          <w:rFonts w:ascii="仿宋_GB2312" w:eastAsia="仿宋_GB2312" w:hAnsiTheme="minorEastAsia" w:hint="eastAsia"/>
          <w:sz w:val="32"/>
          <w:szCs w:val="32"/>
        </w:rPr>
        <w:t>接待部门需在人员来访前2天以上，填写本登记表，由接待部门领导核准后送至资产管理处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F31947">
        <w:rPr>
          <w:rFonts w:ascii="仿宋_GB2312" w:eastAsia="仿宋_GB2312" w:hAnsiTheme="minorEastAsia" w:hint="eastAsia"/>
          <w:sz w:val="32"/>
          <w:szCs w:val="32"/>
        </w:rPr>
        <w:t>资产管理处负责人审批后实施</w:t>
      </w:r>
      <w:r>
        <w:rPr>
          <w:rFonts w:ascii="仿宋_GB2312" w:eastAsia="仿宋_GB2312" w:hAnsiTheme="minorEastAsia" w:hint="eastAsia"/>
          <w:sz w:val="32"/>
          <w:szCs w:val="32"/>
        </w:rPr>
        <w:t>配合</w:t>
      </w:r>
      <w:r w:rsidRPr="00F31947">
        <w:rPr>
          <w:rFonts w:ascii="仿宋_GB2312" w:eastAsia="仿宋_GB2312" w:hAnsiTheme="minorEastAsia" w:hint="eastAsia"/>
          <w:sz w:val="32"/>
          <w:szCs w:val="32"/>
        </w:rPr>
        <w:t>。填写内容必须真实、准确、详细。</w:t>
      </w:r>
    </w:p>
    <w:p w:rsidR="00F31947" w:rsidRDefault="00F31947" w:rsidP="00F31947">
      <w:pPr>
        <w:pStyle w:val="a4"/>
        <w:numPr>
          <w:ilvl w:val="0"/>
          <w:numId w:val="1"/>
        </w:numPr>
        <w:spacing w:line="360" w:lineRule="auto"/>
        <w:ind w:left="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31947">
        <w:rPr>
          <w:rFonts w:ascii="仿宋_GB2312" w:eastAsia="仿宋_GB2312" w:hAnsiTheme="minorEastAsia"/>
          <w:sz w:val="32"/>
          <w:szCs w:val="32"/>
        </w:rPr>
        <w:t>具体</w:t>
      </w:r>
      <w:r w:rsidRPr="00F31947">
        <w:rPr>
          <w:rFonts w:ascii="仿宋_GB2312" w:eastAsia="仿宋_GB2312" w:hAnsiTheme="minorEastAsia" w:hint="eastAsia"/>
          <w:sz w:val="32"/>
          <w:szCs w:val="32"/>
        </w:rPr>
        <w:t>接待工作的实施由接待部门安排，资产管理处</w:t>
      </w:r>
      <w:r w:rsidR="004651E6">
        <w:rPr>
          <w:rFonts w:ascii="仿宋_GB2312" w:eastAsia="仿宋_GB2312" w:hAnsiTheme="minorEastAsia" w:hint="eastAsia"/>
          <w:sz w:val="32"/>
          <w:szCs w:val="32"/>
        </w:rPr>
        <w:t>对</w:t>
      </w:r>
      <w:r w:rsidRPr="00F31947">
        <w:rPr>
          <w:rFonts w:ascii="仿宋_GB2312" w:eastAsia="仿宋_GB2312" w:hAnsiTheme="minorEastAsia" w:hint="eastAsia"/>
          <w:sz w:val="32"/>
          <w:szCs w:val="32"/>
        </w:rPr>
        <w:t>车辆进出、</w:t>
      </w:r>
      <w:r>
        <w:rPr>
          <w:rFonts w:ascii="仿宋_GB2312" w:eastAsia="仿宋_GB2312" w:hAnsiTheme="minorEastAsia" w:hint="eastAsia"/>
          <w:sz w:val="32"/>
          <w:szCs w:val="32"/>
        </w:rPr>
        <w:t>参观校园及扩建工程、</w:t>
      </w:r>
      <w:r w:rsidRPr="00F31947">
        <w:rPr>
          <w:rFonts w:ascii="仿宋_GB2312" w:eastAsia="仿宋_GB2312" w:hAnsiTheme="minorEastAsia" w:hint="eastAsia"/>
          <w:sz w:val="32"/>
          <w:szCs w:val="32"/>
        </w:rPr>
        <w:t>沿途交通、卫生等工作进行配合。原则上，未预先填写本登记表的，资产管理处将不予以安排。</w:t>
      </w:r>
    </w:p>
    <w:p w:rsidR="00F31947" w:rsidRDefault="00F31947" w:rsidP="00F31947">
      <w:pPr>
        <w:pStyle w:val="a4"/>
        <w:numPr>
          <w:ilvl w:val="0"/>
          <w:numId w:val="1"/>
        </w:numPr>
        <w:spacing w:line="360" w:lineRule="auto"/>
        <w:ind w:left="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31947">
        <w:rPr>
          <w:rFonts w:ascii="仿宋_GB2312" w:eastAsia="仿宋_GB2312" w:hAnsiTheme="minorEastAsia" w:hint="eastAsia"/>
          <w:sz w:val="32"/>
          <w:szCs w:val="32"/>
        </w:rPr>
        <w:t>参观时间、参观路线等不得随意调整，确因需要调整的，需提前1天告知资产管理处。原则上，临时通知变更路线等情况，资产管理处将不予配合。</w:t>
      </w:r>
    </w:p>
    <w:p w:rsidR="00F31947" w:rsidRDefault="00F31947" w:rsidP="00F31947">
      <w:pPr>
        <w:pStyle w:val="a4"/>
        <w:numPr>
          <w:ilvl w:val="0"/>
          <w:numId w:val="1"/>
        </w:numPr>
        <w:spacing w:line="360" w:lineRule="auto"/>
        <w:ind w:left="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31947">
        <w:rPr>
          <w:rFonts w:ascii="仿宋_GB2312" w:eastAsia="仿宋_GB2312" w:hAnsiTheme="minorEastAsia" w:hint="eastAsia"/>
          <w:sz w:val="32"/>
          <w:szCs w:val="32"/>
        </w:rPr>
        <w:t>来访车辆如需从南门进入，需将车牌号一并告知。</w:t>
      </w:r>
    </w:p>
    <w:p w:rsidR="00F31947" w:rsidRPr="00F31947" w:rsidRDefault="00F31947" w:rsidP="00F31947">
      <w:pPr>
        <w:pStyle w:val="a4"/>
        <w:numPr>
          <w:ilvl w:val="0"/>
          <w:numId w:val="1"/>
        </w:numPr>
        <w:spacing w:line="360" w:lineRule="auto"/>
        <w:ind w:left="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31947">
        <w:rPr>
          <w:rFonts w:ascii="仿宋_GB2312" w:eastAsia="仿宋_GB2312" w:hAnsiTheme="minorEastAsia" w:hint="eastAsia"/>
          <w:sz w:val="32"/>
          <w:szCs w:val="32"/>
        </w:rPr>
        <w:t>其他未尽事项，</w:t>
      </w:r>
      <w:r>
        <w:rPr>
          <w:rFonts w:ascii="仿宋_GB2312" w:eastAsia="仿宋_GB2312" w:hAnsiTheme="minorEastAsia" w:hint="eastAsia"/>
          <w:sz w:val="32"/>
          <w:szCs w:val="32"/>
        </w:rPr>
        <w:t>由</w:t>
      </w:r>
      <w:r w:rsidRPr="00F31947">
        <w:rPr>
          <w:rFonts w:ascii="仿宋_GB2312" w:eastAsia="仿宋_GB2312" w:hAnsiTheme="minorEastAsia" w:hint="eastAsia"/>
          <w:sz w:val="32"/>
          <w:szCs w:val="32"/>
        </w:rPr>
        <w:t>接待部门及资产管理处协商解决。</w:t>
      </w:r>
    </w:p>
    <w:sectPr w:rsidR="00F31947" w:rsidRPr="00F31947" w:rsidSect="00CE6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80" w:rsidRDefault="00030780" w:rsidP="00CE198C">
      <w:r>
        <w:separator/>
      </w:r>
    </w:p>
  </w:endnote>
  <w:endnote w:type="continuationSeparator" w:id="1">
    <w:p w:rsidR="00030780" w:rsidRDefault="00030780" w:rsidP="00CE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80" w:rsidRDefault="00030780" w:rsidP="00CE198C">
      <w:r>
        <w:separator/>
      </w:r>
    </w:p>
  </w:footnote>
  <w:footnote w:type="continuationSeparator" w:id="1">
    <w:p w:rsidR="00030780" w:rsidRDefault="00030780" w:rsidP="00CE1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E99"/>
    <w:multiLevelType w:val="hybridMultilevel"/>
    <w:tmpl w:val="FBB4F1A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47648A5"/>
    <w:multiLevelType w:val="hybridMultilevel"/>
    <w:tmpl w:val="2FA88C48"/>
    <w:lvl w:ilvl="0" w:tplc="0B0C16D4">
      <w:start w:val="1"/>
      <w:numFmt w:val="decimal"/>
      <w:lvlText w:val="%1、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47"/>
    <w:rsid w:val="00030780"/>
    <w:rsid w:val="000C0B73"/>
    <w:rsid w:val="00183EA4"/>
    <w:rsid w:val="00375137"/>
    <w:rsid w:val="004651E6"/>
    <w:rsid w:val="006306CF"/>
    <w:rsid w:val="00702501"/>
    <w:rsid w:val="00732CC9"/>
    <w:rsid w:val="007C66B6"/>
    <w:rsid w:val="00B03D75"/>
    <w:rsid w:val="00C77618"/>
    <w:rsid w:val="00CE198C"/>
    <w:rsid w:val="00CE6528"/>
    <w:rsid w:val="00EB543B"/>
    <w:rsid w:val="00F070EC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94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E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198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E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E1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2017-10-10T00:51:00Z</dcterms:created>
  <dcterms:modified xsi:type="dcterms:W3CDTF">2017-10-30T03:26:00Z</dcterms:modified>
</cp:coreProperties>
</file>