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0D" w:rsidRDefault="00A5420D" w:rsidP="00A5420D">
      <w:pPr>
        <w:spacing w:line="560" w:lineRule="exact"/>
        <w:jc w:val="center"/>
        <w:rPr>
          <w:rFonts w:ascii="方正小标宋_GBK" w:eastAsia="方正小标宋_GBK" w:hAnsiTheme="minorEastAsia"/>
          <w:b/>
          <w:sz w:val="44"/>
          <w:szCs w:val="44"/>
        </w:rPr>
      </w:pPr>
      <w:r>
        <w:rPr>
          <w:rFonts w:ascii="方正小标宋_GBK" w:eastAsia="方正小标宋_GBK" w:hAnsiTheme="minorEastAsia" w:hint="eastAsia"/>
          <w:b/>
          <w:sz w:val="44"/>
          <w:szCs w:val="44"/>
        </w:rPr>
        <w:t>哈尔滨工业大学（深圳）校内电瓶车</w:t>
      </w:r>
    </w:p>
    <w:p w:rsidR="00A5420D" w:rsidRDefault="00A5420D" w:rsidP="00A5420D">
      <w:pPr>
        <w:spacing w:line="560" w:lineRule="exact"/>
        <w:jc w:val="center"/>
        <w:rPr>
          <w:rFonts w:ascii="方正小标宋_GBK" w:eastAsia="方正小标宋_GBK" w:hAnsiTheme="minorEastAsia"/>
          <w:b/>
          <w:sz w:val="44"/>
          <w:szCs w:val="44"/>
        </w:rPr>
      </w:pPr>
      <w:r>
        <w:rPr>
          <w:rFonts w:ascii="方正小标宋_GBK" w:eastAsia="方正小标宋_GBK" w:hAnsiTheme="minorEastAsia" w:hint="eastAsia"/>
          <w:b/>
          <w:sz w:val="44"/>
          <w:szCs w:val="44"/>
        </w:rPr>
        <w:t>使用申请表</w:t>
      </w:r>
    </w:p>
    <w:p w:rsidR="00A5420D" w:rsidRDefault="00A5420D" w:rsidP="00A5420D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填报日期：</w:t>
      </w:r>
    </w:p>
    <w:tbl>
      <w:tblPr>
        <w:tblStyle w:val="a3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1904"/>
        <w:gridCol w:w="2243"/>
        <w:gridCol w:w="2080"/>
        <w:gridCol w:w="2069"/>
      </w:tblGrid>
      <w:tr w:rsidR="00A5420D" w:rsidTr="00692A42">
        <w:trPr>
          <w:trHeight w:val="847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申请单位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乘车人数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420D" w:rsidTr="00692A42">
        <w:trPr>
          <w:trHeight w:val="973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车辆类型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□7座电瓶车 □13座电瓶车 □载货工具车</w:t>
            </w:r>
          </w:p>
          <w:p w:rsidR="00A5420D" w:rsidRDefault="00A5420D" w:rsidP="00692A4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辆      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辆      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辆</w:t>
            </w:r>
          </w:p>
        </w:tc>
      </w:tr>
      <w:tr w:rsidR="00A5420D" w:rsidTr="00692A42">
        <w:trPr>
          <w:trHeight w:val="1274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申请事由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420D" w:rsidTr="00692A42">
        <w:trPr>
          <w:trHeight w:val="1543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用车时间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年   月   日   时   分</w:t>
            </w:r>
          </w:p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至      年   月   日   时   分</w:t>
            </w:r>
          </w:p>
        </w:tc>
      </w:tr>
      <w:tr w:rsidR="00A5420D" w:rsidTr="00692A42">
        <w:trPr>
          <w:trHeight w:val="1422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行车路线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420D" w:rsidTr="00692A42">
        <w:trPr>
          <w:trHeight w:val="833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420D" w:rsidTr="00692A42">
        <w:trPr>
          <w:trHeight w:val="1134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20D" w:rsidRDefault="00A5420D" w:rsidP="00692A4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申请单位</w:t>
            </w:r>
          </w:p>
          <w:p w:rsidR="00A5420D" w:rsidRDefault="00A5420D" w:rsidP="00692A4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420D" w:rsidTr="00692A42">
        <w:trPr>
          <w:trHeight w:val="1134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20D" w:rsidRDefault="00A5420D" w:rsidP="00692A4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资产管理处意见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420D" w:rsidTr="00692A42">
        <w:trPr>
          <w:trHeight w:val="1384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20D" w:rsidRDefault="00A5420D" w:rsidP="00692A4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20D" w:rsidRDefault="00A5420D" w:rsidP="00692A4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5420D" w:rsidRPr="000D00D2" w:rsidRDefault="00A5420D" w:rsidP="00A5420D">
      <w:pPr>
        <w:rPr>
          <w:sz w:val="18"/>
        </w:rPr>
      </w:pPr>
      <w:r w:rsidRPr="000D00D2">
        <w:rPr>
          <w:rFonts w:ascii="仿宋_GB2312" w:eastAsia="仿宋_GB2312" w:hAnsiTheme="minorEastAsia" w:hint="eastAsia"/>
          <w:bCs/>
          <w:kern w:val="0"/>
          <w:sz w:val="24"/>
          <w:szCs w:val="32"/>
        </w:rPr>
        <w:t>注：本表需在用车前至少1个工作日提交，如内容变更需重新申请。</w:t>
      </w:r>
      <w:r w:rsidRPr="000D00D2">
        <w:rPr>
          <w:rFonts w:ascii="仿宋_GB2312" w:eastAsia="仿宋_GB2312" w:hAnsiTheme="minorEastAsia" w:hint="eastAsia"/>
          <w:kern w:val="0"/>
          <w:sz w:val="24"/>
          <w:szCs w:val="32"/>
        </w:rPr>
        <w:t>其他未尽事项，由申请单位与资产管理处协商解决。</w:t>
      </w:r>
    </w:p>
    <w:p w:rsidR="00F31947" w:rsidRPr="00A5420D" w:rsidRDefault="00F31947" w:rsidP="00A5420D"/>
    <w:sectPr w:rsidR="00F31947" w:rsidRPr="00A54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D2" w:rsidRDefault="00F40FD2" w:rsidP="00CE198C">
      <w:r>
        <w:separator/>
      </w:r>
    </w:p>
  </w:endnote>
  <w:endnote w:type="continuationSeparator" w:id="0">
    <w:p w:rsidR="00F40FD2" w:rsidRDefault="00F40FD2" w:rsidP="00CE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D2" w:rsidRDefault="00F40FD2" w:rsidP="00CE198C">
      <w:r>
        <w:separator/>
      </w:r>
    </w:p>
  </w:footnote>
  <w:footnote w:type="continuationSeparator" w:id="0">
    <w:p w:rsidR="00F40FD2" w:rsidRDefault="00F40FD2" w:rsidP="00CE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E99"/>
    <w:multiLevelType w:val="hybridMultilevel"/>
    <w:tmpl w:val="FBB4F1A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47648A5"/>
    <w:multiLevelType w:val="hybridMultilevel"/>
    <w:tmpl w:val="2FA88C48"/>
    <w:lvl w:ilvl="0" w:tplc="0B0C16D4">
      <w:start w:val="1"/>
      <w:numFmt w:val="decimal"/>
      <w:lvlText w:val="%1、"/>
      <w:lvlJc w:val="left"/>
      <w:pPr>
        <w:ind w:left="169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47"/>
    <w:rsid w:val="00030780"/>
    <w:rsid w:val="000C0B73"/>
    <w:rsid w:val="00183EA4"/>
    <w:rsid w:val="002138C8"/>
    <w:rsid w:val="002D79F6"/>
    <w:rsid w:val="00375137"/>
    <w:rsid w:val="00376BA5"/>
    <w:rsid w:val="004651E6"/>
    <w:rsid w:val="004A728F"/>
    <w:rsid w:val="00504AFE"/>
    <w:rsid w:val="00514255"/>
    <w:rsid w:val="00590334"/>
    <w:rsid w:val="00593B19"/>
    <w:rsid w:val="006306CF"/>
    <w:rsid w:val="00702501"/>
    <w:rsid w:val="00732CC9"/>
    <w:rsid w:val="007C66B6"/>
    <w:rsid w:val="00864C0D"/>
    <w:rsid w:val="008D234D"/>
    <w:rsid w:val="009A636A"/>
    <w:rsid w:val="009B5BCE"/>
    <w:rsid w:val="00A16996"/>
    <w:rsid w:val="00A5420D"/>
    <w:rsid w:val="00B03D75"/>
    <w:rsid w:val="00B26857"/>
    <w:rsid w:val="00C77618"/>
    <w:rsid w:val="00CB1808"/>
    <w:rsid w:val="00CB65DA"/>
    <w:rsid w:val="00CE198C"/>
    <w:rsid w:val="00CE6528"/>
    <w:rsid w:val="00E549DD"/>
    <w:rsid w:val="00EB543B"/>
    <w:rsid w:val="00F070EC"/>
    <w:rsid w:val="00F31947"/>
    <w:rsid w:val="00F4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589AF-2D76-491A-859F-F74D3AB9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194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E1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198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1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1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黄</cp:lastModifiedBy>
  <cp:revision>5</cp:revision>
  <cp:lastPrinted>2020-06-23T10:43:00Z</cp:lastPrinted>
  <dcterms:created xsi:type="dcterms:W3CDTF">2020-06-23T10:48:00Z</dcterms:created>
  <dcterms:modified xsi:type="dcterms:W3CDTF">2020-06-24T07:52:00Z</dcterms:modified>
</cp:coreProperties>
</file>